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6"/>
        <w:tblW w:w="0" w:type="auto"/>
        <w:tblLook w:val="04A0"/>
      </w:tblPr>
      <w:tblGrid>
        <w:gridCol w:w="676"/>
        <w:gridCol w:w="732"/>
        <w:gridCol w:w="520"/>
        <w:gridCol w:w="4124"/>
        <w:gridCol w:w="845"/>
        <w:gridCol w:w="2721"/>
      </w:tblGrid>
      <w:tr w:rsidR="009D35E8" w:rsidTr="009D35E8">
        <w:trPr>
          <w:cnfStyle w:val="1000000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08AF" w:rsidRPr="00412B62" w:rsidRDefault="00FB038C" w:rsidP="001A4FA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t</w:t>
            </w:r>
            <w:r w:rsidRPr="00412B62">
              <w:rPr>
                <w:sz w:val="28"/>
                <w:szCs w:val="28"/>
              </w:rPr>
              <w:t>o Complete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08AF" w:rsidRPr="00412B62" w:rsidRDefault="00FB038C" w:rsidP="001A4FA9">
            <w:pPr>
              <w:spacing w:before="120" w:after="120"/>
              <w:jc w:val="right"/>
            </w:pPr>
            <w:r w:rsidRPr="00412B62">
              <w:t>FIRST NAME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  <w:cnfStyle w:val="000000100000"/>
            </w:pPr>
          </w:p>
        </w:tc>
      </w:tr>
      <w:tr w:rsidR="009D35E8" w:rsidTr="009D35E8"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08AF" w:rsidRPr="00412B62" w:rsidRDefault="00FB038C" w:rsidP="001A4FA9">
            <w:pPr>
              <w:spacing w:before="120" w:after="120"/>
              <w:jc w:val="right"/>
            </w:pPr>
            <w:r w:rsidRPr="00412B62">
              <w:t>LAST NAME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00000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08AF" w:rsidRPr="00412B62" w:rsidRDefault="00FB038C" w:rsidP="001A4FA9">
            <w:pPr>
              <w:spacing w:before="120" w:after="120"/>
              <w:jc w:val="right"/>
            </w:pPr>
            <w:r w:rsidRPr="00412B62">
              <w:t>COURSE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100000"/>
            </w:pPr>
          </w:p>
        </w:tc>
      </w:tr>
      <w:tr w:rsidR="009D35E8" w:rsidTr="009D35E8"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08AF" w:rsidRPr="00412B62" w:rsidRDefault="00FB038C" w:rsidP="001A4FA9">
            <w:pPr>
              <w:spacing w:before="120" w:after="120"/>
              <w:jc w:val="right"/>
            </w:pPr>
            <w:r w:rsidRPr="00412B62">
              <w:t>DATE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00000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08AF" w:rsidRPr="00412B62" w:rsidRDefault="00FB038C" w:rsidP="001A4FA9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412B62">
              <w:rPr>
                <w:color w:val="FFFFFF" w:themeColor="background1"/>
              </w:rPr>
              <w:t xml:space="preserve">As a student of </w:t>
            </w:r>
            <w:r w:rsidRPr="00412B62">
              <w:rPr>
                <w:color w:val="FFFFFF" w:themeColor="background1"/>
              </w:rPr>
              <w:t>Wiseman &amp; Co Advanced Learning Institute</w:t>
            </w:r>
            <w:r w:rsidRPr="00412B62">
              <w:rPr>
                <w:color w:val="FFFFFF" w:themeColor="background1"/>
              </w:rPr>
              <w:t xml:space="preserve">, I wish to apply for a Credit Transfer for the following unit/s. Please find attached a certified copy of my transcript with the </w:t>
            </w:r>
            <w:r w:rsidRPr="00412B62">
              <w:rPr>
                <w:color w:val="FFFFFF" w:themeColor="background1"/>
              </w:rPr>
              <w:t>relevant unit/s highlighted</w:t>
            </w:r>
          </w:p>
        </w:tc>
      </w:tr>
      <w:tr w:rsidR="009D35E8" w:rsidTr="009D35E8"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108AF" w:rsidRPr="00412B62" w:rsidRDefault="00FB038C" w:rsidP="001A4FA9">
            <w:pPr>
              <w:spacing w:before="120" w:after="120"/>
            </w:pPr>
            <w:r w:rsidRPr="00412B62">
              <w:t>UOC Code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108AF" w:rsidRPr="00412B62" w:rsidRDefault="00FB038C" w:rsidP="001A4FA9">
            <w:pPr>
              <w:spacing w:before="120" w:after="120"/>
              <w:cnfStyle w:val="000000000000"/>
              <w:rPr>
                <w:b/>
              </w:rPr>
            </w:pPr>
            <w:r w:rsidRPr="00412B62">
              <w:rPr>
                <w:b/>
              </w:rPr>
              <w:t>UOC Title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100000"/>
            </w:pPr>
          </w:p>
        </w:tc>
      </w:tr>
      <w:tr w:rsidR="009D35E8" w:rsidTr="009D35E8"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00000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100000"/>
            </w:pPr>
          </w:p>
        </w:tc>
      </w:tr>
      <w:tr w:rsidR="009D35E8" w:rsidTr="009D35E8"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00000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1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100000"/>
            </w:pP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5F497A" w:themeColor="accent4" w:themeShade="BF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108AF" w:rsidRPr="00412B62" w:rsidRDefault="00FB038C" w:rsidP="001A4FA9">
            <w:pPr>
              <w:spacing w:before="120" w:after="120"/>
              <w:rPr>
                <w:sz w:val="28"/>
                <w:szCs w:val="28"/>
              </w:rPr>
            </w:pPr>
            <w:r w:rsidRPr="00412B62">
              <w:rPr>
                <w:color w:val="FFFFFF" w:themeColor="background1"/>
                <w:sz w:val="28"/>
                <w:szCs w:val="28"/>
              </w:rPr>
              <w:t xml:space="preserve">Assessor </w:t>
            </w:r>
            <w:r>
              <w:rPr>
                <w:color w:val="FFFFFF" w:themeColor="background1"/>
                <w:sz w:val="28"/>
                <w:szCs w:val="28"/>
              </w:rPr>
              <w:t>t</w:t>
            </w:r>
            <w:r w:rsidRPr="00412B62">
              <w:rPr>
                <w:color w:val="FFFFFF" w:themeColor="background1"/>
                <w:sz w:val="28"/>
                <w:szCs w:val="28"/>
              </w:rPr>
              <w:t>o Complete (tick appropriate box below)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08AF" w:rsidRPr="004907EB" w:rsidRDefault="00FB038C" w:rsidP="004907EB">
            <w:pPr>
              <w:spacing w:before="120" w:after="120"/>
              <w:ind w:left="142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4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100000"/>
            </w:pPr>
            <w:r w:rsidRPr="00412B62">
              <w:t>Transcript has been checked</w:t>
            </w:r>
            <w:r>
              <w:t>, units are current or equivalent</w:t>
            </w:r>
            <w:r w:rsidRPr="00412B62">
              <w:t xml:space="preserve"> and student is eligible for “Credit Transfer” of all units</w:t>
            </w:r>
            <w:r>
              <w:t xml:space="preserve"> listed above</w:t>
            </w:r>
          </w:p>
        </w:tc>
      </w:tr>
      <w:tr w:rsidR="009D35E8" w:rsidTr="009D35E8">
        <w:tc>
          <w:tcPr>
            <w:cnfStyle w:val="001000000000"/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08AF" w:rsidRPr="004907EB" w:rsidRDefault="00FB038C" w:rsidP="004907EB">
            <w:pPr>
              <w:spacing w:before="120" w:after="120"/>
              <w:ind w:left="142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4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000000"/>
            </w:pPr>
            <w:r w:rsidRPr="00412B62">
              <w:t>Transcript has been check</w:t>
            </w:r>
            <w:r>
              <w:t xml:space="preserve">ed and student is eligible for </w:t>
            </w:r>
            <w:r w:rsidRPr="00412B62">
              <w:t>Credit Transfer of SOME of the units and the explanation is below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108AF" w:rsidRPr="004907EB" w:rsidRDefault="00FB038C" w:rsidP="004907EB">
            <w:pPr>
              <w:spacing w:before="120" w:after="120"/>
              <w:ind w:left="142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4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8AF" w:rsidRPr="00412B62" w:rsidRDefault="00FB038C" w:rsidP="001A4FA9">
            <w:pPr>
              <w:spacing w:before="120" w:after="120"/>
              <w:cnfStyle w:val="000000100000"/>
            </w:pPr>
            <w:r w:rsidRPr="00412B62">
              <w:t>Transcript has been check and the student is NOT eligible for Credit Transfer. An explanation of the reason why is below.</w:t>
            </w: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5F497A" w:themeColor="accent4" w:themeShade="BF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747484" w:rsidRPr="00412B62" w:rsidRDefault="00FB038C" w:rsidP="001A4FA9">
            <w:pPr>
              <w:spacing w:before="120" w:after="120"/>
              <w:rPr>
                <w:color w:val="FFFFFF" w:themeColor="background1"/>
              </w:rPr>
            </w:pPr>
            <w:r w:rsidRPr="00412B62">
              <w:rPr>
                <w:color w:val="FFFFFF" w:themeColor="background1"/>
              </w:rPr>
              <w:t>If stude</w:t>
            </w:r>
            <w:r w:rsidRPr="00412B62">
              <w:rPr>
                <w:color w:val="FFFFFF" w:themeColor="background1"/>
              </w:rPr>
              <w:t>nt is NOT eligible for a unit or units to be recognised for a Credit Transfer, please write your reasons why below: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31" w:rsidRPr="00412B62" w:rsidRDefault="00FB038C" w:rsidP="001A4FA9">
            <w:pPr>
              <w:spacing w:before="120" w:after="120"/>
            </w:pP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31" w:rsidRPr="00412B62" w:rsidRDefault="00FB038C" w:rsidP="001A4FA9">
            <w:pPr>
              <w:spacing w:before="120" w:after="12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31" w:rsidRPr="00412B62" w:rsidRDefault="00FB038C" w:rsidP="001A4FA9">
            <w:pPr>
              <w:spacing w:before="120" w:after="120"/>
            </w:pP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31" w:rsidRPr="00412B62" w:rsidRDefault="00FB038C" w:rsidP="001A4FA9">
            <w:pPr>
              <w:spacing w:before="120" w:after="12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31" w:rsidRPr="00412B62" w:rsidRDefault="00FB038C" w:rsidP="001A4FA9">
            <w:pPr>
              <w:spacing w:before="120" w:after="120"/>
            </w:pP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31" w:rsidRPr="00412B62" w:rsidRDefault="00FB038C" w:rsidP="001A4FA9">
            <w:pPr>
              <w:spacing w:before="120" w:after="12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331" w:rsidRPr="00412B62" w:rsidRDefault="00FB038C" w:rsidP="001A4FA9">
            <w:pPr>
              <w:spacing w:before="120" w:after="120"/>
            </w:pP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</w:pP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</w:pP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</w:pPr>
          </w:p>
        </w:tc>
      </w:tr>
      <w:tr w:rsidR="009D35E8" w:rsidTr="009D35E8">
        <w:tc>
          <w:tcPr>
            <w:cnfStyle w:val="001000000000"/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747484" w:rsidRPr="00412B62" w:rsidRDefault="00FB038C" w:rsidP="001A4FA9">
            <w:pPr>
              <w:spacing w:before="120" w:after="120"/>
            </w:pPr>
            <w:r w:rsidRPr="00412B62">
              <w:rPr>
                <w:color w:val="FFFFFF" w:themeColor="background1"/>
                <w:sz w:val="28"/>
                <w:szCs w:val="28"/>
              </w:rPr>
              <w:t>Checklist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484" w:rsidRPr="00412B62" w:rsidRDefault="00FB038C" w:rsidP="001A4FA9">
            <w:pPr>
              <w:spacing w:before="120" w:after="120"/>
              <w:jc w:val="right"/>
            </w:pPr>
            <w:r w:rsidRPr="00412B62">
              <w:t>DATE</w:t>
            </w:r>
            <w:r w:rsidRPr="00412B62">
              <w:t>:</w:t>
            </w:r>
          </w:p>
        </w:tc>
        <w:tc>
          <w:tcPr>
            <w:tcW w:w="82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  <w:cnfStyle w:val="000000100000"/>
            </w:pPr>
          </w:p>
        </w:tc>
      </w:tr>
      <w:tr w:rsidR="009D35E8" w:rsidTr="009D35E8">
        <w:tc>
          <w:tcPr>
            <w:cnfStyle w:val="001000000000"/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67CE" w:rsidRPr="004907EB" w:rsidRDefault="00FB038C" w:rsidP="004907EB">
            <w:pPr>
              <w:spacing w:before="120" w:after="120"/>
              <w:ind w:left="142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4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CE" w:rsidRPr="00412B62" w:rsidRDefault="00FB038C" w:rsidP="001A4FA9">
            <w:pPr>
              <w:spacing w:before="120" w:after="120"/>
              <w:cnfStyle w:val="000000000000"/>
            </w:pPr>
            <w:r>
              <w:t>Units of competency are equivalent – COMMENT: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47484" w:rsidRPr="004907EB" w:rsidRDefault="00FB038C" w:rsidP="004907EB">
            <w:pPr>
              <w:spacing w:before="120" w:after="120"/>
              <w:ind w:left="142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4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  <w:cnfStyle w:val="000000100000"/>
            </w:pPr>
            <w:r w:rsidRPr="00412B62">
              <w:t>Eligible units have been entered into the</w:t>
            </w:r>
            <w:r w:rsidRPr="00412B62">
              <w:t xml:space="preserve"> data base as </w:t>
            </w:r>
            <w:r>
              <w:t>CT (Credit Transfer)</w:t>
            </w:r>
          </w:p>
        </w:tc>
      </w:tr>
      <w:tr w:rsidR="009D35E8" w:rsidTr="009D35E8">
        <w:tc>
          <w:tcPr>
            <w:cnfStyle w:val="001000000000"/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47484" w:rsidRPr="004907EB" w:rsidRDefault="00FB038C" w:rsidP="004907EB">
            <w:pPr>
              <w:spacing w:before="120" w:after="120"/>
              <w:ind w:left="142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4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  <w:cnfStyle w:val="000000000000"/>
            </w:pPr>
            <w:r w:rsidRPr="00412B62">
              <w:t>Student has been notified in writing as to the outcome of Credit Transfer</w:t>
            </w:r>
          </w:p>
        </w:tc>
      </w:tr>
      <w:tr w:rsidR="009D35E8" w:rsidTr="009D35E8">
        <w:trPr>
          <w:cnfStyle w:val="000000100000"/>
        </w:trPr>
        <w:tc>
          <w:tcPr>
            <w:cnfStyle w:val="001000000000"/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47484" w:rsidRPr="004907EB" w:rsidRDefault="00FB038C" w:rsidP="004907EB">
            <w:pPr>
              <w:spacing w:before="120" w:after="120"/>
              <w:ind w:left="142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94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  <w:cnfStyle w:val="000000100000"/>
            </w:pPr>
            <w:r w:rsidRPr="00412B62">
              <w:t>Trainer has been notified in writing that student has received a Credit for eligible units</w:t>
            </w:r>
          </w:p>
        </w:tc>
      </w:tr>
      <w:tr w:rsidR="009D35E8" w:rsidTr="009D35E8">
        <w:trPr>
          <w:trHeight w:val="454"/>
        </w:trPr>
        <w:tc>
          <w:tcPr>
            <w:cnfStyle w:val="001000000000"/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F67CE" w:rsidRPr="00412B62" w:rsidRDefault="00FB038C" w:rsidP="001A4FA9">
            <w:pPr>
              <w:spacing w:before="120" w:after="120"/>
              <w:jc w:val="right"/>
            </w:pPr>
            <w:r>
              <w:t>Checked by</w:t>
            </w:r>
          </w:p>
        </w:tc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CE" w:rsidRPr="00412B62" w:rsidRDefault="00FB038C" w:rsidP="001A4FA9">
            <w:pPr>
              <w:spacing w:before="120" w:after="120"/>
              <w:cnfStyle w:val="0000000000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7CE" w:rsidRPr="00412B62" w:rsidRDefault="00FB038C" w:rsidP="001A4FA9">
            <w:pPr>
              <w:spacing w:before="120" w:after="120"/>
              <w:jc w:val="right"/>
              <w:cnfStyle w:val="0000000000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67CE" w:rsidRPr="00412B62" w:rsidRDefault="00FB038C" w:rsidP="001A4FA9">
            <w:pPr>
              <w:spacing w:before="120" w:after="120"/>
              <w:cnfStyle w:val="000000000000"/>
            </w:pPr>
          </w:p>
        </w:tc>
      </w:tr>
      <w:tr w:rsidR="009D35E8" w:rsidTr="009D35E8">
        <w:trPr>
          <w:cnfStyle w:val="000000100000"/>
          <w:trHeight w:val="454"/>
        </w:trPr>
        <w:tc>
          <w:tcPr>
            <w:cnfStyle w:val="001000000000"/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47484" w:rsidRPr="00412B62" w:rsidRDefault="00FB038C" w:rsidP="001A4FA9">
            <w:pPr>
              <w:spacing w:before="120" w:after="120"/>
              <w:jc w:val="right"/>
            </w:pPr>
            <w:r w:rsidRPr="00412B62">
              <w:t>Signed:</w:t>
            </w:r>
          </w:p>
        </w:tc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  <w:cnfStyle w:val="0000001000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484" w:rsidRPr="00412B62" w:rsidRDefault="00FB038C" w:rsidP="001A4FA9">
            <w:pPr>
              <w:spacing w:before="120" w:after="120"/>
              <w:jc w:val="right"/>
              <w:cnfStyle w:val="000000100000"/>
              <w:rPr>
                <w:b/>
              </w:rPr>
            </w:pPr>
            <w:r w:rsidRPr="00412B62">
              <w:rPr>
                <w:b/>
              </w:rPr>
              <w:t>Date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7484" w:rsidRPr="00412B62" w:rsidRDefault="00FB038C" w:rsidP="001A4FA9">
            <w:pPr>
              <w:spacing w:before="120" w:after="120"/>
              <w:cnfStyle w:val="000000100000"/>
            </w:pPr>
          </w:p>
        </w:tc>
      </w:tr>
    </w:tbl>
    <w:p w:rsidR="00822E9D" w:rsidRPr="001A4FA9" w:rsidRDefault="00FB038C" w:rsidP="009739D8">
      <w:pPr>
        <w:tabs>
          <w:tab w:val="left" w:pos="6720"/>
        </w:tabs>
        <w:rPr>
          <w:sz w:val="28"/>
          <w:szCs w:val="28"/>
        </w:rPr>
      </w:pPr>
      <w:bookmarkStart w:id="0" w:name="_GoBack"/>
      <w:bookmarkEnd w:id="0"/>
    </w:p>
    <w:sectPr w:rsidR="00822E9D" w:rsidRPr="001A4FA9" w:rsidSect="00CA7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38C" w:rsidRDefault="00FB038C" w:rsidP="009D35E8">
      <w:pPr>
        <w:spacing w:after="0" w:line="240" w:lineRule="auto"/>
      </w:pPr>
      <w:r>
        <w:separator/>
      </w:r>
    </w:p>
  </w:endnote>
  <w:endnote w:type="continuationSeparator" w:id="1">
    <w:p w:rsidR="00FB038C" w:rsidRDefault="00FB038C" w:rsidP="009D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EF" w:rsidRDefault="002463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9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26"/>
      <w:gridCol w:w="1040"/>
    </w:tblGrid>
    <w:tr w:rsidR="009D35E8" w:rsidTr="00336D0A">
      <w:tc>
        <w:tcPr>
          <w:tcW w:w="4473" w:type="pct"/>
          <w:shd w:val="clear" w:color="auto" w:fill="auto"/>
        </w:tcPr>
        <w:p w:rsidR="00CA7365" w:rsidRPr="00412B62" w:rsidRDefault="00FB038C" w:rsidP="00AB6522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412B62">
            <w:rPr>
              <w:rFonts w:cs="Arial"/>
              <w:sz w:val="16"/>
              <w:szCs w:val="16"/>
            </w:rPr>
            <w:t>Wiseman &amp; Co Advanced Learning Institute</w:t>
          </w:r>
          <w:r w:rsidRPr="00412B62">
            <w:rPr>
              <w:rFonts w:cs="Arial"/>
              <w:sz w:val="16"/>
              <w:szCs w:val="16"/>
            </w:rPr>
            <w:t xml:space="preserve"> | </w:t>
          </w:r>
          <w:r>
            <w:rPr>
              <w:rFonts w:cs="Arial"/>
              <w:sz w:val="16"/>
              <w:szCs w:val="16"/>
              <w:lang w:val="en-US"/>
            </w:rPr>
            <w:t>Credit Transfer Form-OCT16</w:t>
          </w:r>
          <w:r w:rsidRPr="00412B62">
            <w:rPr>
              <w:rFonts w:cs="Arial"/>
              <w:sz w:val="16"/>
              <w:szCs w:val="16"/>
            </w:rPr>
            <w:t>| App RTO</w:t>
          </w:r>
          <w:r>
            <w:rPr>
              <w:rFonts w:cs="Arial"/>
              <w:sz w:val="16"/>
              <w:szCs w:val="16"/>
            </w:rPr>
            <w:t xml:space="preserve"> |</w:t>
          </w:r>
          <w:r w:rsidR="009D35E8" w:rsidRPr="00412B62">
            <w:rPr>
              <w:rFonts w:cs="Arial"/>
              <w:sz w:val="16"/>
              <w:szCs w:val="16"/>
            </w:rPr>
            <w:fldChar w:fldCharType="begin"/>
          </w:r>
          <w:r w:rsidRPr="00412B62">
            <w:rPr>
              <w:rFonts w:cs="Arial"/>
              <w:sz w:val="16"/>
              <w:szCs w:val="16"/>
            </w:rPr>
            <w:instrText xml:space="preserve"> DATE  \@ "d-MMM-yy" </w:instrText>
          </w:r>
          <w:r w:rsidR="009D35E8" w:rsidRPr="00412B62">
            <w:rPr>
              <w:rFonts w:cs="Arial"/>
              <w:sz w:val="16"/>
              <w:szCs w:val="16"/>
            </w:rPr>
            <w:fldChar w:fldCharType="separate"/>
          </w:r>
          <w:r w:rsidR="002463EF">
            <w:rPr>
              <w:rFonts w:cs="Arial"/>
              <w:noProof/>
              <w:sz w:val="16"/>
              <w:szCs w:val="16"/>
            </w:rPr>
            <w:t>31-Jul-18</w:t>
          </w:r>
          <w:r w:rsidR="009D35E8" w:rsidRPr="00412B62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27" w:type="pct"/>
          <w:shd w:val="clear" w:color="auto" w:fill="000000" w:themeFill="text1"/>
        </w:tcPr>
        <w:p w:rsidR="00CA7365" w:rsidRPr="00412B62" w:rsidRDefault="009D35E8" w:rsidP="0028214B">
          <w:pPr>
            <w:pStyle w:val="Header"/>
            <w:rPr>
              <w:rFonts w:cs="Arial"/>
              <w:b/>
              <w:color w:val="FFFFFF" w:themeColor="background1"/>
            </w:rPr>
          </w:pPr>
          <w:r w:rsidRPr="00412B62">
            <w:rPr>
              <w:rFonts w:cs="Arial"/>
              <w:b/>
              <w:color w:val="FFFFFF" w:themeColor="background1"/>
            </w:rPr>
            <w:fldChar w:fldCharType="begin"/>
          </w:r>
          <w:r w:rsidR="00FB038C" w:rsidRPr="00412B62">
            <w:rPr>
              <w:rFonts w:cs="Arial"/>
              <w:b/>
              <w:color w:val="FFFFFF" w:themeColor="background1"/>
            </w:rPr>
            <w:instrText xml:space="preserve"> PAGE   \* MERGEFORMAT </w:instrText>
          </w:r>
          <w:r w:rsidRPr="00412B62">
            <w:rPr>
              <w:rFonts w:cs="Arial"/>
              <w:b/>
              <w:color w:val="FFFFFF" w:themeColor="background1"/>
            </w:rPr>
            <w:fldChar w:fldCharType="separate"/>
          </w:r>
          <w:r w:rsidR="002463EF">
            <w:rPr>
              <w:rFonts w:cs="Arial"/>
              <w:b/>
              <w:noProof/>
              <w:color w:val="FFFFFF" w:themeColor="background1"/>
            </w:rPr>
            <w:t>1</w:t>
          </w:r>
          <w:r w:rsidRPr="00412B62">
            <w:rPr>
              <w:rFonts w:cs="Arial"/>
              <w:b/>
              <w:color w:val="FFFFFF" w:themeColor="background1"/>
            </w:rPr>
            <w:fldChar w:fldCharType="end"/>
          </w:r>
          <w:r w:rsidR="00FB038C" w:rsidRPr="00412B62">
            <w:rPr>
              <w:rFonts w:cs="Arial"/>
              <w:b/>
              <w:color w:val="FFFFFF" w:themeColor="background1"/>
            </w:rPr>
            <w:t xml:space="preserve"> of </w:t>
          </w:r>
          <w:fldSimple w:instr=" NUMPAGES  \* Arabic  \* MERGEFORMAT ">
            <w:r w:rsidR="002463EF" w:rsidRPr="002463EF">
              <w:rPr>
                <w:rFonts w:cs="Arial"/>
                <w:b/>
                <w:noProof/>
                <w:color w:val="FFFFFF" w:themeColor="background1"/>
              </w:rPr>
              <w:t>1</w:t>
            </w:r>
          </w:fldSimple>
        </w:p>
      </w:tc>
    </w:tr>
  </w:tbl>
  <w:p w:rsidR="00822E9D" w:rsidRPr="00CA7365" w:rsidRDefault="00FB038C" w:rsidP="00CA73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EF" w:rsidRDefault="00246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38C" w:rsidRDefault="00FB038C" w:rsidP="009D35E8">
      <w:pPr>
        <w:spacing w:after="0" w:line="240" w:lineRule="auto"/>
      </w:pPr>
      <w:r>
        <w:separator/>
      </w:r>
    </w:p>
  </w:footnote>
  <w:footnote w:type="continuationSeparator" w:id="1">
    <w:p w:rsidR="00FB038C" w:rsidRDefault="00FB038C" w:rsidP="009D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EF" w:rsidRDefault="002463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44" w:type="dxa"/>
      <w:tblInd w:w="-176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5618"/>
      <w:gridCol w:w="4326"/>
    </w:tblGrid>
    <w:tr w:rsidR="009D35E8" w:rsidTr="001A4FA9">
      <w:trPr>
        <w:trHeight w:val="1244"/>
      </w:trPr>
      <w:tc>
        <w:tcPr>
          <w:tcW w:w="6096" w:type="dxa"/>
          <w:shd w:val="clear" w:color="auto" w:fill="FFFFFF" w:themeFill="background1"/>
          <w:vAlign w:val="bottom"/>
        </w:tcPr>
        <w:p w:rsidR="00822E9D" w:rsidRPr="00412B62" w:rsidRDefault="00FB038C" w:rsidP="001A4FA9">
          <w:pPr>
            <w:pStyle w:val="Header"/>
            <w:rPr>
              <w:rFonts w:ascii="Tahoma" w:hAnsi="Tahoma" w:cs="Tahoma"/>
              <w:b/>
              <w:bCs/>
              <w:caps/>
              <w:sz w:val="48"/>
              <w:szCs w:val="48"/>
            </w:rPr>
          </w:pPr>
          <w:r w:rsidRPr="00412B62">
            <w:rPr>
              <w:rFonts w:ascii="Tahoma" w:hAnsi="Tahoma" w:cs="Tahoma"/>
              <w:b/>
              <w:bCs/>
              <w:sz w:val="48"/>
              <w:szCs w:val="48"/>
            </w:rPr>
            <w:t>Credit Transfer Form</w:t>
          </w:r>
        </w:p>
      </w:tc>
      <w:tc>
        <w:tcPr>
          <w:tcW w:w="3848" w:type="dxa"/>
          <w:vAlign w:val="bottom"/>
        </w:tcPr>
        <w:p w:rsidR="00822E9D" w:rsidRDefault="002463EF" w:rsidP="00801959">
          <w:pPr>
            <w:pStyle w:val="Header"/>
            <w:jc w:val="right"/>
          </w:pPr>
          <w:r w:rsidRPr="002463EF">
            <w:drawing>
              <wp:inline distT="0" distB="0" distL="0" distR="0">
                <wp:extent cx="2609850" cy="781050"/>
                <wp:effectExtent l="0" t="0" r="0" b="0"/>
                <wp:docPr id="20" name="Picture 5" descr="logo  with lettering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 with lettering rectangle.png"/>
                        <pic:cNvPicPr/>
                      </pic:nvPicPr>
                      <pic:blipFill>
                        <a:blip r:embed="rId1" cstate="print"/>
                        <a:srcRect l="3769" t="9615" r="2357" b="115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2E9D" w:rsidRDefault="002463EF" w:rsidP="002463EF">
    <w:pPr>
      <w:pStyle w:val="Header"/>
      <w:tabs>
        <w:tab w:val="clear" w:pos="4513"/>
        <w:tab w:val="clear" w:pos="9026"/>
        <w:tab w:val="left" w:pos="6030"/>
      </w:tabs>
    </w:pPr>
    <w:r>
      <w:tab/>
      <w:t>RTO ID: 45415</w:t>
    </w:r>
    <w:r w:rsidRPr="00F83608">
      <w:t xml:space="preserve"> CRICOS ID:  03709E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EF" w:rsidRDefault="002463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223A"/>
    <w:multiLevelType w:val="hybridMultilevel"/>
    <w:tmpl w:val="5EF8AC26"/>
    <w:lvl w:ilvl="0" w:tplc="EBE8E1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4465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E4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6C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6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80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F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87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65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2391E"/>
    <w:multiLevelType w:val="hybridMultilevel"/>
    <w:tmpl w:val="CE3C918A"/>
    <w:lvl w:ilvl="0" w:tplc="7C5EC14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DCBEFD8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384693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34AB34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44BF1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056ADA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118D4C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BB0A38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10666D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D35E8"/>
    <w:rsid w:val="002463EF"/>
    <w:rsid w:val="009D35E8"/>
    <w:rsid w:val="00FB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9D"/>
  </w:style>
  <w:style w:type="paragraph" w:styleId="Footer">
    <w:name w:val="footer"/>
    <w:basedOn w:val="Normal"/>
    <w:link w:val="FooterChar"/>
    <w:uiPriority w:val="99"/>
    <w:unhideWhenUsed/>
    <w:rsid w:val="0082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9D"/>
  </w:style>
  <w:style w:type="paragraph" w:styleId="BalloonText">
    <w:name w:val="Balloon Text"/>
    <w:basedOn w:val="Normal"/>
    <w:link w:val="BalloonTextChar"/>
    <w:uiPriority w:val="99"/>
    <w:semiHidden/>
    <w:unhideWhenUsed/>
    <w:rsid w:val="0082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22E9D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822E9D"/>
    <w:rPr>
      <w:rFonts w:ascii="Times New Roman" w:eastAsia="Times New Roman" w:hAnsi="Times New Roman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22E9D"/>
    <w:rPr>
      <w:color w:val="0000FF"/>
      <w:u w:val="single"/>
    </w:rPr>
  </w:style>
  <w:style w:type="table" w:styleId="TableGrid">
    <w:name w:val="Table Grid"/>
    <w:basedOn w:val="TableNormal"/>
    <w:rsid w:val="0082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484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747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B65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A4F-C860-460F-8789-7DB7D0A2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Transfer Form-OCT16</vt:lpstr>
    </vt:vector>
  </TitlesOfParts>
  <Company>{{RTOName}}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Transfer Form-OCT16</dc:title>
  <dc:creator>Reception</dc:creator>
  <cp:lastModifiedBy>ekush</cp:lastModifiedBy>
  <cp:revision>6</cp:revision>
  <cp:lastPrinted>2013-07-17T05:59:00Z</cp:lastPrinted>
  <dcterms:created xsi:type="dcterms:W3CDTF">2016-10-18T04:16:00Z</dcterms:created>
  <dcterms:modified xsi:type="dcterms:W3CDTF">2018-07-31T09:58:00Z</dcterms:modified>
</cp:coreProperties>
</file>